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E95D" w14:textId="77777777" w:rsidR="0073222C" w:rsidRPr="0073222C" w:rsidRDefault="0073222C" w:rsidP="0073222C">
      <w:pPr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/>
          <w:sz w:val="16"/>
          <w:szCs w:val="16"/>
        </w:rPr>
      </w:pPr>
      <w:bookmarkStart w:id="0" w:name="_Toc533077735"/>
      <w:bookmarkStart w:id="1" w:name="_Toc63074443"/>
      <w:bookmarkStart w:id="2" w:name="_Hlk2320992"/>
      <w:r w:rsidRPr="0073222C">
        <w:rPr>
          <w:rFonts w:asciiTheme="minorHAnsi" w:eastAsiaTheme="minorHAnsi" w:hAnsiTheme="minorHAnsi" w:cstheme="minorHAnsi"/>
          <w:i/>
          <w:iCs/>
          <w:color w:val="2E74B5" w:themeColor="accent1" w:themeShade="BF"/>
        </w:rPr>
        <w:t xml:space="preserve">Wzór wniosku o wydanie informacji o średniej rocznej liczbie DJP bydła w gospodarstwie na potrzeby wniosku o zwrot podatku akcyzowego zawartego w cenie oleju napędowego wykorzystywanego do produkcji rolnej </w:t>
      </w:r>
      <w:r w:rsidRPr="0073222C">
        <w:rPr>
          <w:rFonts w:asciiTheme="minorHAnsi" w:eastAsiaTheme="minorHAnsi" w:hAnsiTheme="minorHAnsi" w:cstheme="minorHAnsi"/>
          <w:i/>
          <w:iCs/>
          <w:color w:val="2E74B5" w:themeColor="accent1" w:themeShade="BF"/>
          <w:sz w:val="16"/>
          <w:szCs w:val="16"/>
        </w:rPr>
        <w:t>(składany przez posiadacza zwierząt).</w:t>
      </w:r>
    </w:p>
    <w:p w14:paraId="2C156CD4" w14:textId="77777777" w:rsidR="0073222C" w:rsidRPr="0073222C" w:rsidRDefault="0073222C" w:rsidP="0073222C">
      <w:pPr>
        <w:suppressAutoHyphens w:val="0"/>
        <w:autoSpaceDN/>
        <w:spacing w:after="0" w:line="240" w:lineRule="auto"/>
        <w:ind w:left="567"/>
        <w:jc w:val="right"/>
        <w:textAlignment w:val="auto"/>
        <w:rPr>
          <w:rFonts w:ascii="Times New Roman" w:eastAsiaTheme="minorHAnsi" w:hAnsi="Times New Roman"/>
          <w:sz w:val="16"/>
          <w:szCs w:val="16"/>
        </w:rPr>
      </w:pPr>
      <w:r w:rsidRPr="0073222C">
        <w:rPr>
          <w:rFonts w:ascii="Times New Roman" w:eastAsiaTheme="minorHAnsi" w:hAnsi="Times New Roman"/>
          <w:sz w:val="16"/>
          <w:szCs w:val="16"/>
        </w:rPr>
        <w:t>W-03/2020</w:t>
      </w:r>
    </w:p>
    <w:p w14:paraId="4CFCC4E6" w14:textId="77777777" w:rsidR="0073222C" w:rsidRDefault="0073222C" w:rsidP="0073222C">
      <w:pPr>
        <w:keepNext/>
        <w:suppressAutoHyphens w:val="0"/>
        <w:autoSpaceDN/>
        <w:spacing w:after="60" w:line="259" w:lineRule="auto"/>
        <w:ind w:left="720"/>
        <w:jc w:val="both"/>
        <w:textAlignment w:val="auto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181A9B20" w14:textId="77777777" w:rsidR="00982091" w:rsidRDefault="00982091" w:rsidP="0073222C">
      <w:pPr>
        <w:keepNext/>
        <w:suppressAutoHyphens w:val="0"/>
        <w:autoSpaceDN/>
        <w:spacing w:after="60" w:line="259" w:lineRule="auto"/>
        <w:ind w:left="720"/>
        <w:jc w:val="both"/>
        <w:textAlignment w:val="auto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4FBDDFDC" w14:textId="77777777" w:rsidR="00982091" w:rsidRPr="0073222C" w:rsidRDefault="00982091" w:rsidP="0073222C">
      <w:pPr>
        <w:keepNext/>
        <w:suppressAutoHyphens w:val="0"/>
        <w:autoSpaceDN/>
        <w:spacing w:after="60" w:line="259" w:lineRule="auto"/>
        <w:ind w:left="720"/>
        <w:jc w:val="both"/>
        <w:textAlignment w:val="auto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14:paraId="4241CE78" w14:textId="77777777" w:rsidR="0073222C" w:rsidRPr="0073222C" w:rsidRDefault="0073222C" w:rsidP="0073222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color w:val="000000"/>
          <w:sz w:val="16"/>
          <w:lang w:eastAsia="pl-PL"/>
        </w:rPr>
      </w:pP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</w:r>
      <w:r w:rsidRPr="0073222C">
        <w:rPr>
          <w:rFonts w:ascii="Times New Roman" w:eastAsia="Times New Roman" w:hAnsi="Times New Roman"/>
          <w:sz w:val="32"/>
          <w:szCs w:val="32"/>
          <w:lang w:eastAsia="pl-PL"/>
        </w:rPr>
        <w:tab/>
        <w:t xml:space="preserve">          </w:t>
      </w:r>
      <w:r w:rsidRPr="0073222C">
        <w:rPr>
          <w:rFonts w:ascii="Times New Roman" w:eastAsia="Times New Roman" w:hAnsi="Times New Roman"/>
          <w:color w:val="000000"/>
          <w:sz w:val="20"/>
          <w:lang w:eastAsia="pl-PL"/>
        </w:rPr>
        <w:t>…………………………………</w:t>
      </w:r>
    </w:p>
    <w:p w14:paraId="719A995F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</w: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ab/>
        <w:t>(miejscowość, data)</w:t>
      </w:r>
    </w:p>
    <w:p w14:paraId="52FAD22A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lang w:eastAsia="pl-PL"/>
        </w:rPr>
      </w:pPr>
    </w:p>
    <w:p w14:paraId="7B5D6A73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lang w:eastAsia="pl-PL"/>
        </w:rPr>
        <w:t>……………………….…………</w:t>
      </w:r>
    </w:p>
    <w:p w14:paraId="49C9ABC6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16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 xml:space="preserve">              (imię i nazwisko)</w:t>
      </w:r>
    </w:p>
    <w:p w14:paraId="58CF9748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lang w:eastAsia="pl-PL"/>
        </w:rPr>
      </w:pPr>
    </w:p>
    <w:p w14:paraId="2EEB8285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lang w:eastAsia="pl-PL"/>
        </w:rPr>
        <w:t>…………………………</w:t>
      </w:r>
    </w:p>
    <w:p w14:paraId="1BFAE83C" w14:textId="77777777" w:rsidR="0073222C" w:rsidRPr="0073222C" w:rsidRDefault="0073222C" w:rsidP="0073222C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="Times New Roman" w:hAnsi="Times New Roman"/>
          <w:i/>
          <w:color w:val="000000"/>
          <w:sz w:val="16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>(adres)</w:t>
      </w:r>
    </w:p>
    <w:p w14:paraId="03ABF6F4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0"/>
          <w:lang w:eastAsia="pl-PL"/>
        </w:rPr>
      </w:pPr>
    </w:p>
    <w:p w14:paraId="772DA81C" w14:textId="77777777" w:rsidR="0073222C" w:rsidRP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20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lang w:eastAsia="pl-PL"/>
        </w:rPr>
        <w:t>………………..………</w:t>
      </w:r>
    </w:p>
    <w:p w14:paraId="2D97203A" w14:textId="77777777" w:rsidR="0073222C" w:rsidRDefault="0073222C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16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lang w:eastAsia="pl-PL"/>
        </w:rPr>
        <w:t xml:space="preserve">              (nr producenta)</w:t>
      </w:r>
    </w:p>
    <w:p w14:paraId="19BC13D6" w14:textId="77777777" w:rsidR="00982091" w:rsidRDefault="00982091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16"/>
          <w:lang w:eastAsia="pl-PL"/>
        </w:rPr>
      </w:pPr>
    </w:p>
    <w:p w14:paraId="5F51A626" w14:textId="77777777" w:rsidR="00982091" w:rsidRPr="0073222C" w:rsidRDefault="00982091" w:rsidP="0073222C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color w:val="000000"/>
          <w:sz w:val="20"/>
          <w:lang w:eastAsia="pl-PL"/>
        </w:rPr>
      </w:pPr>
    </w:p>
    <w:p w14:paraId="5A5FDC7D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Kierownik</w:t>
      </w:r>
    </w:p>
    <w:p w14:paraId="2A9A9BB3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Biura Powiatowego ARiMR</w:t>
      </w:r>
    </w:p>
    <w:p w14:paraId="0853F846" w14:textId="77777777" w:rsidR="0073222C" w:rsidRPr="0073222C" w:rsidRDefault="0073222C" w:rsidP="0073222C">
      <w:pPr>
        <w:suppressAutoHyphens w:val="0"/>
        <w:autoSpaceDN/>
        <w:spacing w:before="120" w:after="0" w:line="240" w:lineRule="auto"/>
        <w:ind w:left="5670"/>
        <w:textAlignment w:val="auto"/>
        <w:rPr>
          <w:rFonts w:ascii="Times New Roman" w:eastAsia="Times New Roman" w:hAnsi="Times New Roman"/>
          <w:i/>
          <w:color w:val="000000"/>
          <w:sz w:val="28"/>
          <w:szCs w:val="28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8"/>
          <w:szCs w:val="28"/>
          <w:lang w:eastAsia="pl-PL"/>
        </w:rPr>
        <w:t>w ……...</w:t>
      </w:r>
    </w:p>
    <w:p w14:paraId="18684B88" w14:textId="77777777" w:rsidR="0073222C" w:rsidRPr="0073222C" w:rsidRDefault="0073222C" w:rsidP="0073222C">
      <w:pPr>
        <w:suppressAutoHyphens w:val="0"/>
        <w:autoSpaceDN/>
        <w:spacing w:after="160" w:line="480" w:lineRule="auto"/>
        <w:jc w:val="both"/>
        <w:textAlignment w:val="auto"/>
        <w:rPr>
          <w:rFonts w:ascii="Times New Roman" w:eastAsiaTheme="minorHAnsi" w:hAnsi="Times New Roman"/>
          <w:color w:val="000000"/>
        </w:rPr>
      </w:pPr>
      <w:r w:rsidRPr="0073222C">
        <w:rPr>
          <w:rFonts w:ascii="Times New Roman" w:eastAsia="Times New Roman" w:hAnsi="Times New Roman"/>
          <w:color w:val="000000"/>
          <w:sz w:val="20"/>
          <w:lang w:eastAsia="pl-PL"/>
        </w:rPr>
        <w:tab/>
      </w:r>
    </w:p>
    <w:p w14:paraId="7426596C" w14:textId="1E42CA6E" w:rsidR="0073222C" w:rsidRPr="0073222C" w:rsidRDefault="0073222C" w:rsidP="0073222C">
      <w:pPr>
        <w:suppressAutoHyphens w:val="0"/>
        <w:autoSpaceDN/>
        <w:spacing w:before="240" w:after="0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podstawie art. 6 ust. 3 pkt 2 ustawy z dnia 10 marca 2006 r. o zwrocie podatku akcyzowego zawartego w cenie oleju napędowego wykorzystywanego do produkcji rolnej (Dz. U. z 2019 poz. 2188) zwracam się z prośbą o wydanie informacji o liczbie DJP dla bydła w moim gospodarstwie za rok </w:t>
      </w:r>
      <w:r w:rsidR="005D752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</w:t>
      </w:r>
      <w:r w:rsidR="00A648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</w:t>
      </w:r>
      <w:r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celem dołączenia do wniosku o zwrot podatku akcyzowego:</w:t>
      </w:r>
    </w:p>
    <w:p w14:paraId="7E418D33" w14:textId="77777777" w:rsidR="0073222C" w:rsidRPr="0073222C" w:rsidRDefault="00A648C5" w:rsidP="0073222C">
      <w:pPr>
        <w:suppressAutoHyphens w:val="0"/>
        <w:autoSpaceDN/>
        <w:spacing w:before="240" w:after="0" w:line="240" w:lineRule="auto"/>
        <w:textAlignment w:val="auto"/>
        <w:rPr>
          <w:rFonts w:ascii="Times New Roman" w:eastAsia="Times New Roman" w:hAnsi="Times New Roman"/>
          <w:sz w:val="36"/>
          <w:szCs w:val="18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18"/>
            <w:lang w:eastAsia="pl-PL"/>
          </w:rPr>
          <w:id w:val="127335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2C" w:rsidRPr="0073222C">
            <w:rPr>
              <w:rFonts w:ascii="Segoe UI Symbol" w:eastAsia="Times New Roman" w:hAnsi="Segoe UI Symbol" w:cs="Segoe UI Symbol"/>
              <w:sz w:val="36"/>
              <w:szCs w:val="18"/>
              <w:lang w:eastAsia="pl-PL"/>
            </w:rPr>
            <w:t>☐</w:t>
          </w:r>
        </w:sdtContent>
      </w:sdt>
      <w:r w:rsidR="0073222C" w:rsidRPr="0073222C">
        <w:rPr>
          <w:rFonts w:ascii="Times New Roman" w:eastAsia="Times New Roman" w:hAnsi="Times New Roman"/>
          <w:sz w:val="36"/>
          <w:szCs w:val="18"/>
          <w:lang w:eastAsia="pl-PL"/>
        </w:rPr>
        <w:t xml:space="preserve">  </w:t>
      </w:r>
      <w:r w:rsidR="0073222C" w:rsidRPr="0073222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formie pisemnej</w:t>
      </w:r>
    </w:p>
    <w:p w14:paraId="33D2DF3B" w14:textId="77777777" w:rsidR="0073222C" w:rsidRPr="0073222C" w:rsidRDefault="0073222C" w:rsidP="0073222C">
      <w:pPr>
        <w:suppressAutoHyphens w:val="0"/>
        <w:autoSpaceDN/>
        <w:spacing w:before="240" w:after="0" w:line="240" w:lineRule="auto"/>
        <w:ind w:firstLine="6096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………………………………………………..</w:t>
      </w:r>
    </w:p>
    <w:p w14:paraId="3BCA9E18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791" w:hanging="1128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671FD961" w14:textId="77777777" w:rsidR="0073222C" w:rsidRPr="0073222C" w:rsidRDefault="00A648C5" w:rsidP="0073222C">
      <w:pPr>
        <w:suppressAutoHyphens w:val="0"/>
        <w:autoSpaceDN/>
        <w:spacing w:after="0" w:line="360" w:lineRule="auto"/>
        <w:ind w:left="-426" w:firstLine="426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18"/>
            <w:lang w:eastAsia="pl-PL"/>
          </w:rPr>
          <w:id w:val="125771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22C" w:rsidRPr="0073222C">
            <w:rPr>
              <w:rFonts w:ascii="Segoe UI Symbol" w:eastAsia="Times New Roman" w:hAnsi="Segoe UI Symbol" w:cs="Segoe UI Symbol"/>
              <w:sz w:val="36"/>
              <w:szCs w:val="18"/>
              <w:lang w:eastAsia="pl-PL"/>
            </w:rPr>
            <w:t>☐</w:t>
          </w:r>
        </w:sdtContent>
      </w:sdt>
      <w:r w:rsidR="0073222C" w:rsidRPr="0073222C">
        <w:rPr>
          <w:rFonts w:ascii="Times New Roman" w:eastAsia="Times New Roman" w:hAnsi="Times New Roman"/>
          <w:sz w:val="36"/>
          <w:szCs w:val="18"/>
          <w:lang w:eastAsia="pl-PL"/>
        </w:rPr>
        <w:t xml:space="preserve">  </w:t>
      </w:r>
      <w:r w:rsidR="0073222C" w:rsidRPr="0073222C">
        <w:rPr>
          <w:rFonts w:ascii="Times New Roman" w:eastAsia="Times New Roman" w:hAnsi="Times New Roman"/>
          <w:sz w:val="24"/>
          <w:szCs w:val="24"/>
          <w:lang w:eastAsia="pl-PL"/>
        </w:rPr>
        <w:t>w formie elektronicznej:</w:t>
      </w:r>
    </w:p>
    <w:p w14:paraId="4BE35633" w14:textId="77777777" w:rsidR="0073222C" w:rsidRPr="0073222C" w:rsidRDefault="0073222C" w:rsidP="0073222C">
      <w:pPr>
        <w:numPr>
          <w:ilvl w:val="0"/>
          <w:numId w:val="18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na który ma zostać przesłana wnioskowana informacja: …………………………. </w:t>
      </w:r>
    </w:p>
    <w:p w14:paraId="6B6EB4F2" w14:textId="77777777" w:rsidR="0073222C" w:rsidRPr="0073222C" w:rsidRDefault="0073222C" w:rsidP="0073222C">
      <w:pPr>
        <w:numPr>
          <w:ilvl w:val="0"/>
          <w:numId w:val="18"/>
        </w:numPr>
        <w:suppressAutoHyphens w:val="0"/>
        <w:autoSpaceDN/>
        <w:spacing w:after="0" w:line="360" w:lineRule="auto"/>
        <w:ind w:left="284" w:hanging="284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222C">
        <w:rPr>
          <w:rFonts w:ascii="Times New Roman" w:eastAsia="Times New Roman" w:hAnsi="Times New Roman"/>
          <w:sz w:val="24"/>
          <w:szCs w:val="24"/>
          <w:lang w:eastAsia="pl-PL"/>
        </w:rPr>
        <w:t>nr telefonu do kontaktu w celu potwierdzenia danych: ………………………….</w:t>
      </w:r>
    </w:p>
    <w:p w14:paraId="1120A0A0" w14:textId="77777777" w:rsidR="00982091" w:rsidRDefault="00982091" w:rsidP="0073222C">
      <w:pPr>
        <w:suppressAutoHyphens w:val="0"/>
        <w:autoSpaceDN/>
        <w:spacing w:after="0" w:line="240" w:lineRule="auto"/>
        <w:ind w:left="7791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</w:p>
    <w:p w14:paraId="2BBEE594" w14:textId="77777777" w:rsidR="0073222C" w:rsidRPr="0073222C" w:rsidRDefault="0073222C" w:rsidP="0073222C">
      <w:pPr>
        <w:suppressAutoHyphens w:val="0"/>
        <w:autoSpaceDN/>
        <w:spacing w:after="0" w:line="240" w:lineRule="auto"/>
        <w:ind w:left="7791"/>
        <w:jc w:val="center"/>
        <w:textAlignment w:val="auto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73222C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</w:t>
      </w:r>
    </w:p>
    <w:p w14:paraId="557A353B" w14:textId="77777777" w:rsidR="0073222C" w:rsidRPr="0073222C" w:rsidRDefault="0073222C" w:rsidP="0073222C">
      <w:pPr>
        <w:suppressAutoHyphens w:val="0"/>
        <w:autoSpaceDE w:val="0"/>
        <w:spacing w:before="240" w:after="0" w:line="240" w:lineRule="auto"/>
        <w:ind w:left="5664" w:firstLine="708"/>
        <w:jc w:val="both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222C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……………………………………..</w:t>
      </w:r>
    </w:p>
    <w:p w14:paraId="4C5909CD" w14:textId="77777777" w:rsidR="0073222C" w:rsidRPr="0073222C" w:rsidRDefault="0073222C" w:rsidP="00982091">
      <w:pPr>
        <w:suppressAutoHyphens w:val="0"/>
        <w:autoSpaceDN/>
        <w:spacing w:after="0" w:line="240" w:lineRule="auto"/>
        <w:ind w:left="7371" w:hanging="708"/>
        <w:textAlignment w:val="auto"/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</w:pPr>
      <w:r w:rsidRPr="0073222C">
        <w:rPr>
          <w:rFonts w:ascii="Times New Roman" w:eastAsia="Times New Roman" w:hAnsi="Times New Roman"/>
          <w:i/>
          <w:color w:val="000000"/>
          <w:sz w:val="16"/>
          <w:szCs w:val="24"/>
          <w:lang w:eastAsia="pl-PL"/>
        </w:rPr>
        <w:t>data i podpis Wnioskodawcy</w:t>
      </w:r>
    </w:p>
    <w:p w14:paraId="0ED9D07F" w14:textId="77777777" w:rsidR="0073222C" w:rsidRPr="0073222C" w:rsidRDefault="0073222C" w:rsidP="0073222C">
      <w:pPr>
        <w:suppressAutoHyphens w:val="0"/>
        <w:autoSpaceDN/>
        <w:spacing w:before="240" w:after="0" w:line="240" w:lineRule="auto"/>
        <w:ind w:left="-284"/>
        <w:jc w:val="both"/>
        <w:textAlignment w:val="auto"/>
        <w:rPr>
          <w:rFonts w:ascii="Times New Roman" w:eastAsia="Times New Roman" w:hAnsi="Times New Roman"/>
          <w:b/>
          <w:iCs/>
          <w:color w:val="000000" w:themeColor="text1"/>
          <w:sz w:val="20"/>
          <w:szCs w:val="20"/>
          <w:lang w:eastAsia="pl-PL"/>
        </w:rPr>
      </w:pPr>
    </w:p>
    <w:p w14:paraId="55205581" w14:textId="77777777" w:rsidR="0073222C" w:rsidRPr="0073222C" w:rsidRDefault="0073222C" w:rsidP="0073222C">
      <w:pPr>
        <w:suppressAutoHyphens w:val="0"/>
        <w:autoSpaceDN/>
        <w:spacing w:before="240" w:after="0" w:line="240" w:lineRule="auto"/>
        <w:ind w:left="-284"/>
        <w:jc w:val="both"/>
        <w:textAlignment w:val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b/>
          <w:iCs/>
          <w:color w:val="000000" w:themeColor="text1"/>
          <w:sz w:val="20"/>
          <w:szCs w:val="20"/>
          <w:lang w:eastAsia="pl-PL"/>
        </w:rPr>
        <w:t>W przypadku niepotwierdzenia przez Wnioskodawcę posiadanych przez ARiMR danych, wniosek nie zostanie obsłużony, a wnioskodawca otrzyma pismo o odmowie wydania informacji. Pismo to nie stanowi ostatecznego rozstrzygnięcia w sprawie, ale wymaga osobistego stawiennictwa Wnioskodawcy we właściwym miejscowo Biurze Powiatowym ARiMR.</w:t>
      </w:r>
      <w:r w:rsidRPr="0073222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 w:type="page"/>
      </w:r>
    </w:p>
    <w:p w14:paraId="547D06A3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lastRenderedPageBreak/>
        <w:t xml:space="preserve">KLAUZULA INFORMACYJNA W ZAKRESIE PRZETWARZANIA DANYCH OSOBOWYCH -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br/>
        <w:t>dotyczy osób fizycznych, wspólników spółki cywilnej będących osobami fizycznymi oraz osób upoważnionych do reprezentowania osób prawnych</w:t>
      </w:r>
    </w:p>
    <w:p w14:paraId="5B746DB6" w14:textId="77777777" w:rsidR="0073222C" w:rsidRPr="0073222C" w:rsidRDefault="0073222C" w:rsidP="0073222C">
      <w:pPr>
        <w:suppressAutoHyphens w:val="0"/>
        <w:autoSpaceDE w:val="0"/>
        <w:adjustRightInd w:val="0"/>
        <w:spacing w:after="120" w:line="240" w:lineRule="auto"/>
        <w:ind w:left="567"/>
        <w:jc w:val="center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1CA1B86F" w14:textId="77777777" w:rsidR="0073222C" w:rsidRPr="0073222C" w:rsidRDefault="0073222C" w:rsidP="0073222C">
      <w:pPr>
        <w:suppressAutoHyphens w:val="0"/>
        <w:autoSpaceDE w:val="0"/>
        <w:spacing w:after="60" w:line="259" w:lineRule="auto"/>
        <w:ind w:left="-284" w:right="-142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W związku z treścią art. 13 Rozporządzenia Parlamentu Europejskiego i Rady (UE) 2016/679 z dnia 27 kwietnia 2016 r.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20"/>
        </w:rPr>
        <w:t>w sprawie ochrony osób fizycznych w związku z przetwarzaniem danych osobowych i w sprawie swobodnego przepływu takich danych oraz uchylenia dyrektywy 95/46/WE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(ogólne rozporządzenie o ochronie danych) (Dz. Urz. UE L 119  z 04.05.2016 s. 1, Dz. Urz. UE L 127 z 23.05.2018 r. s. 2), dalej „Rozporządzenie RODO”, Agencja Restrukturyzacji i Modernizacji Rolnictwa (dalej: ARiMR) informuje, że:</w:t>
      </w:r>
    </w:p>
    <w:p w14:paraId="032D4196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>Administratorem Pani/Pana danych osobowych, dalej: „Administrator”, jest ARiMR</w:t>
      </w:r>
      <w:r w:rsidRPr="0073222C" w:rsidDel="00EB6749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z siedzibą w Warszawie, Al. Jana Pawła II 70, 00-175 Warszawa. Z Administratorem może Pani/Pan kontaktować się poprzez e-mail: </w:t>
      </w:r>
      <w:hyperlink r:id="rId12" w:history="1">
        <w:r w:rsidRPr="0073222C">
          <w:rPr>
            <w:rFonts w:ascii="Times New Roman" w:eastAsiaTheme="minorHAnsi" w:hAnsi="Times New Roman"/>
            <w:color w:val="000000" w:themeColor="text1"/>
            <w:sz w:val="20"/>
            <w:szCs w:val="20"/>
            <w:u w:val="single"/>
          </w:rPr>
          <w:t>info@arimr.gov.pl</w:t>
        </w:r>
      </w:hyperlink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lub pisemnie na adres korespondencyjny Centrali ARiMR: ul. Poleczki 33, 02-822 Warszawa;</w:t>
      </w:r>
    </w:p>
    <w:p w14:paraId="7A39C100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Administrator wyznaczył Inspektora Ochrony Danych, z którym może Pani/Pan kontaktować się w sprawach dotyczących przetwarzania danych osobowych oraz korzystania z praw związanych z przetwarzaniem danych, poprzez adres: </w:t>
      </w:r>
      <w:hyperlink r:id="rId13" w:history="1">
        <w:r w:rsidRPr="0073222C">
          <w:rPr>
            <w:rFonts w:ascii="Times New Roman" w:eastAsiaTheme="minorHAnsi" w:hAnsi="Times New Roman"/>
            <w:color w:val="000000" w:themeColor="text1"/>
            <w:sz w:val="20"/>
            <w:szCs w:val="20"/>
            <w:u w:val="single"/>
          </w:rPr>
          <w:t>iod@arimr.gov.pl</w:t>
        </w:r>
      </w:hyperlink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lub pisemnie na adres siedziby Administratora, wskazany w pkt 1; </w:t>
      </w:r>
    </w:p>
    <w:p w14:paraId="14AE0EF9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16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Pani/Pana dane osobowe będą przetwarzane przez Administratora na podstawie art. 6 ust.1 lit. c Rozporządzenia RODO w zw. 10a ust. 1 ustawy z dnia 2 kwietnia 2004 roku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16"/>
        </w:rPr>
        <w:t>o systemie identyfikacji i rejestracji zwierząt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 (Dz. U. z 2020 r. poz. 2001 </w:t>
      </w:r>
      <w:proofErr w:type="spellStart"/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>t.j</w:t>
      </w:r>
      <w:proofErr w:type="spellEnd"/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.) -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w celu wykonania obowiązku prawnego ciążącego na administratorze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>(dane obowiązkowe)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,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tj.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16"/>
        </w:rPr>
        <w:t>udostępnienia informacji w zakresie danych dotyczących zwierząt w siedzibie stada, zawartych w rejestrze zwierząt gospodarskich oznakowanych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, oraz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na podstawie art. 8 ust. 4 w zw.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z rozporządzeniem Ministra Rolnictwa i Rozwoju Wsi z dnia 16 czerwca 2004 r.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16"/>
        </w:rPr>
        <w:t>w sprawie szczegółowego zakresu danych zamieszczanych w rejestrze zwierząt gospodarskich oznakowanych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 (Dz. U. z 2017 poz. 1129, z 2018 poz. 1922, z 2019 poz. 1682, z 2020 poz. 25)  – w zakresie poczty elektronicznej i numeru telefonu – w celu potwierdzenia danych osobowych producenta i przekazania ich w sposób gwarantujący zachowanie zasad poufności przesyłanych danych (tj. w celu innym niż cel z powodu którego zostały pierwotnie pozyskane); </w:t>
      </w:r>
    </w:p>
    <w:p w14:paraId="74811522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Pani/Pana dane osobowe mogą być udostępniane podmiotom uprawnionym do przetwarzania danych osobowych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br/>
        <w:t xml:space="preserve">na podstawie przepisów powszechnie obowiązującego prawa oraz podmiotom przetwarzającym dane osobowe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br/>
        <w:t xml:space="preserve">na zlecenie Administratora w związku z wykonywaniem powierzonego im zadania w drodze zawartej umowy,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br/>
        <w:t>m.in. dostawcy IT;</w:t>
      </w:r>
    </w:p>
    <w:p w14:paraId="1714BFC7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Pani/Pana dane osobowe zebrane na podstawie art. 6 ust.1 lit. c Rozporządzenia RODO, tj. na podstawie obowiązku prawnego ciążącego na Administratorze, będą przetwarzane przez okres realizacji zadania, o którym mowa w pkt 3, oraz przez okresy, o których mowa w art. 8 ust. 2 i 2a ustawy z dnia 2 kwietnia 2004 r.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16"/>
        </w:rPr>
        <w:t xml:space="preserve">o systemie identyfikacji </w:t>
      </w:r>
      <w:r w:rsidRPr="0073222C">
        <w:rPr>
          <w:rFonts w:ascii="Times New Roman" w:eastAsiaTheme="minorHAnsi" w:hAnsi="Times New Roman"/>
          <w:i/>
          <w:color w:val="000000" w:themeColor="text1"/>
          <w:sz w:val="20"/>
          <w:szCs w:val="16"/>
        </w:rPr>
        <w:br/>
        <w:t>i rejestracji zwierząt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 xml:space="preserve"> (Dz. U. z 2020 poz. 2001 </w:t>
      </w:r>
      <w:proofErr w:type="spellStart"/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>t.j</w:t>
      </w:r>
      <w:proofErr w:type="spellEnd"/>
      <w:r w:rsidRPr="0073222C">
        <w:rPr>
          <w:rFonts w:ascii="Times New Roman" w:eastAsiaTheme="minorHAnsi" w:hAnsi="Times New Roman"/>
          <w:color w:val="000000" w:themeColor="text1"/>
          <w:sz w:val="20"/>
          <w:szCs w:val="16"/>
        </w:rPr>
        <w:t>.)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. </w:t>
      </w:r>
    </w:p>
    <w:p w14:paraId="120DE3AD" w14:textId="77777777" w:rsidR="0073222C" w:rsidRPr="0073222C" w:rsidRDefault="0073222C" w:rsidP="0073222C">
      <w:pPr>
        <w:suppressAutoHyphens w:val="0"/>
        <w:autoSpaceDE w:val="0"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>Ponadto, okres przechowywania danych będzie przedłużony o okres wykonania obowiązków archiwizacyjnych;</w:t>
      </w:r>
    </w:p>
    <w:p w14:paraId="39E42808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2" w:lineRule="auto"/>
        <w:ind w:left="142" w:right="-166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Przysługuje Pani/Panu prawo dostępu do danych, prawo żądania ich sprostowania, ograniczeniach przetwarzania, </w:t>
      </w: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br/>
        <w:t xml:space="preserve">a także usunięcia, w przypadkach określonych w Rozporządzeniu RODO; </w:t>
      </w:r>
    </w:p>
    <w:p w14:paraId="00E09FFD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E w:val="0"/>
        <w:autoSpaceDN/>
        <w:spacing w:after="40" w:line="259" w:lineRule="auto"/>
        <w:ind w:left="142" w:right="-142" w:hanging="426"/>
        <w:jc w:val="both"/>
        <w:textAlignment w:val="auto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73222C">
        <w:rPr>
          <w:rFonts w:ascii="Times New Roman" w:eastAsiaTheme="minorHAnsi" w:hAnsi="Times New Roman"/>
          <w:color w:val="000000" w:themeColor="text1"/>
          <w:sz w:val="20"/>
          <w:szCs w:val="20"/>
        </w:rPr>
        <w:t>W przypadku uznania, że przetwarzanie Pani/Pana danych osobowych narusza przepisy Rozporządzenia RODO, przysługuje Pani/Panu prawo wniesienia skargi do Prezesa Urzędu Ochrony Danych Osobowych;</w:t>
      </w:r>
    </w:p>
    <w:p w14:paraId="446661A9" w14:textId="77777777" w:rsidR="0073222C" w:rsidRPr="0073222C" w:rsidRDefault="0073222C" w:rsidP="0073222C">
      <w:pPr>
        <w:numPr>
          <w:ilvl w:val="0"/>
          <w:numId w:val="19"/>
        </w:numPr>
        <w:suppressAutoHyphens w:val="0"/>
        <w:autoSpaceDN/>
        <w:spacing w:after="160" w:line="259" w:lineRule="auto"/>
        <w:ind w:left="142" w:right="-166" w:hanging="426"/>
        <w:contextualSpacing/>
        <w:jc w:val="both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Podanie Pani/Pana danych osobowych na podstawie art. 6 ust. 1 lit. c Rozporządzenia RODO wynika z obowiązku zawartego w przepisach obowiązującego prawa, a konsekwencją niepodania tych danych osobowych będzie brak możliwości udostępnienie wnioskowanych informacji, a w przypadku niepodania nr telefonu lub adresu e-mail – brak możliwości 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16"/>
          <w:lang w:eastAsia="pl-PL"/>
        </w:rPr>
        <w:t>potwierdzenia danych oraz brak możliwości przekazania ich w sposób gwarantujący zachowanie zasad poufności przesyłanych danych (a tym samym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udzielenia przez ARiMR odpowiedzi w formie elektronicznej).</w:t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  <w:r w:rsidRPr="0073222C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bookmarkEnd w:id="0"/>
    <w:bookmarkEnd w:id="1"/>
    <w:bookmarkEnd w:id="2"/>
    <w:p w14:paraId="26BD6571" w14:textId="77777777" w:rsidR="0073222C" w:rsidRDefault="0073222C">
      <w:pPr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sectPr w:rsidR="0073222C" w:rsidSect="00982091">
      <w:footerReference w:type="default" r:id="rId14"/>
      <w:headerReference w:type="first" r:id="rId15"/>
      <w:pgSz w:w="11906" w:h="16838"/>
      <w:pgMar w:top="567" w:right="1417" w:bottom="851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3BDE" w14:textId="77777777" w:rsidR="00702FA2" w:rsidRDefault="00702FA2" w:rsidP="00087F00">
      <w:pPr>
        <w:spacing w:after="0" w:line="240" w:lineRule="auto"/>
      </w:pPr>
      <w:r>
        <w:separator/>
      </w:r>
    </w:p>
  </w:endnote>
  <w:endnote w:type="continuationSeparator" w:id="0">
    <w:p w14:paraId="040A5516" w14:textId="77777777" w:rsidR="00702FA2" w:rsidRDefault="00702FA2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4F86" w14:textId="77777777" w:rsidR="0073222C" w:rsidRPr="0009487B" w:rsidRDefault="0073222C" w:rsidP="00B87E01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6536" w14:textId="77777777" w:rsidR="00702FA2" w:rsidRDefault="00702FA2" w:rsidP="00087F00">
      <w:pPr>
        <w:spacing w:after="0" w:line="240" w:lineRule="auto"/>
      </w:pPr>
      <w:r>
        <w:separator/>
      </w:r>
    </w:p>
  </w:footnote>
  <w:footnote w:type="continuationSeparator" w:id="0">
    <w:p w14:paraId="07546B12" w14:textId="77777777" w:rsidR="00702FA2" w:rsidRDefault="00702FA2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6C95" w14:textId="77777777" w:rsidR="0073222C" w:rsidRDefault="0073222C" w:rsidP="0073222C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AA6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01A4"/>
    <w:multiLevelType w:val="hybridMultilevel"/>
    <w:tmpl w:val="51FC99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76502"/>
    <w:multiLevelType w:val="hybridMultilevel"/>
    <w:tmpl w:val="E834D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307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008"/>
    <w:multiLevelType w:val="multilevel"/>
    <w:tmpl w:val="900A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D42A64"/>
    <w:multiLevelType w:val="hybridMultilevel"/>
    <w:tmpl w:val="0EEA8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F3557"/>
    <w:multiLevelType w:val="hybridMultilevel"/>
    <w:tmpl w:val="11068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BE2048"/>
    <w:multiLevelType w:val="hybridMultilevel"/>
    <w:tmpl w:val="4D0E935C"/>
    <w:lvl w:ilvl="0" w:tplc="B79C68F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C6C30"/>
    <w:multiLevelType w:val="multilevel"/>
    <w:tmpl w:val="67C8C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A6D2900"/>
    <w:multiLevelType w:val="hybridMultilevel"/>
    <w:tmpl w:val="3B8E3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04ECE"/>
    <w:multiLevelType w:val="hybridMultilevel"/>
    <w:tmpl w:val="DE24C78E"/>
    <w:lvl w:ilvl="0" w:tplc="5524BC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67275"/>
    <w:multiLevelType w:val="hybridMultilevel"/>
    <w:tmpl w:val="3900304C"/>
    <w:lvl w:ilvl="0" w:tplc="1EF039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90E"/>
    <w:multiLevelType w:val="hybridMultilevel"/>
    <w:tmpl w:val="09044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263C6"/>
    <w:multiLevelType w:val="multilevel"/>
    <w:tmpl w:val="FB8E2DF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" w15:restartNumberingAfterBreak="0">
    <w:nsid w:val="521D5869"/>
    <w:multiLevelType w:val="hybridMultilevel"/>
    <w:tmpl w:val="57F48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71A9"/>
    <w:multiLevelType w:val="multilevel"/>
    <w:tmpl w:val="D01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00037"/>
    <w:multiLevelType w:val="hybridMultilevel"/>
    <w:tmpl w:val="8E749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90CF9"/>
    <w:multiLevelType w:val="multilevel"/>
    <w:tmpl w:val="D01C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91651"/>
    <w:multiLevelType w:val="hybridMultilevel"/>
    <w:tmpl w:val="5418AACA"/>
    <w:lvl w:ilvl="0" w:tplc="8EFE11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5613A"/>
    <w:multiLevelType w:val="hybridMultilevel"/>
    <w:tmpl w:val="731C8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D5B39"/>
    <w:multiLevelType w:val="hybridMultilevel"/>
    <w:tmpl w:val="C7E0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10FB7"/>
    <w:multiLevelType w:val="hybridMultilevel"/>
    <w:tmpl w:val="3AF41976"/>
    <w:lvl w:ilvl="0" w:tplc="29DE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F41CB"/>
    <w:multiLevelType w:val="hybridMultilevel"/>
    <w:tmpl w:val="FDDA460C"/>
    <w:lvl w:ilvl="0" w:tplc="518E26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4"/>
  </w:num>
  <w:num w:numId="9">
    <w:abstractNumId w:val="17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22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6"/>
  </w:num>
  <w:num w:numId="19">
    <w:abstractNumId w:val="3"/>
  </w:num>
  <w:num w:numId="20">
    <w:abstractNumId w:val="5"/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3390E"/>
    <w:rsid w:val="00042B55"/>
    <w:rsid w:val="00073017"/>
    <w:rsid w:val="000852CC"/>
    <w:rsid w:val="00087F00"/>
    <w:rsid w:val="0009487B"/>
    <w:rsid w:val="000D6D85"/>
    <w:rsid w:val="000E1BE3"/>
    <w:rsid w:val="000F6736"/>
    <w:rsid w:val="001175CF"/>
    <w:rsid w:val="00123EE8"/>
    <w:rsid w:val="00134C98"/>
    <w:rsid w:val="001835F8"/>
    <w:rsid w:val="00193B85"/>
    <w:rsid w:val="00196907"/>
    <w:rsid w:val="001A05E9"/>
    <w:rsid w:val="001A1C48"/>
    <w:rsid w:val="001B1182"/>
    <w:rsid w:val="001C4BEF"/>
    <w:rsid w:val="002041D0"/>
    <w:rsid w:val="002156A3"/>
    <w:rsid w:val="002710D1"/>
    <w:rsid w:val="00273354"/>
    <w:rsid w:val="00276880"/>
    <w:rsid w:val="00277E42"/>
    <w:rsid w:val="002A613C"/>
    <w:rsid w:val="002C129F"/>
    <w:rsid w:val="002C25ED"/>
    <w:rsid w:val="002F638F"/>
    <w:rsid w:val="00323486"/>
    <w:rsid w:val="003407C6"/>
    <w:rsid w:val="00347543"/>
    <w:rsid w:val="0035296C"/>
    <w:rsid w:val="00367DF9"/>
    <w:rsid w:val="00394262"/>
    <w:rsid w:val="003A7B1D"/>
    <w:rsid w:val="003E7AE4"/>
    <w:rsid w:val="00407119"/>
    <w:rsid w:val="00416907"/>
    <w:rsid w:val="00431B03"/>
    <w:rsid w:val="0045332F"/>
    <w:rsid w:val="00456336"/>
    <w:rsid w:val="00465665"/>
    <w:rsid w:val="00466C49"/>
    <w:rsid w:val="004749C5"/>
    <w:rsid w:val="004775D3"/>
    <w:rsid w:val="00493174"/>
    <w:rsid w:val="004A44DE"/>
    <w:rsid w:val="004A4C52"/>
    <w:rsid w:val="004A698C"/>
    <w:rsid w:val="00501C8F"/>
    <w:rsid w:val="00502D65"/>
    <w:rsid w:val="00511D80"/>
    <w:rsid w:val="0055342D"/>
    <w:rsid w:val="00563685"/>
    <w:rsid w:val="00563AC8"/>
    <w:rsid w:val="005D752F"/>
    <w:rsid w:val="005E3B92"/>
    <w:rsid w:val="00607A29"/>
    <w:rsid w:val="00620730"/>
    <w:rsid w:val="00637372"/>
    <w:rsid w:val="00637391"/>
    <w:rsid w:val="00696154"/>
    <w:rsid w:val="00702FA2"/>
    <w:rsid w:val="00707E61"/>
    <w:rsid w:val="0072466B"/>
    <w:rsid w:val="0073222C"/>
    <w:rsid w:val="007A02C0"/>
    <w:rsid w:val="007A60CE"/>
    <w:rsid w:val="007A67F6"/>
    <w:rsid w:val="007C6832"/>
    <w:rsid w:val="007C6DE9"/>
    <w:rsid w:val="007E6202"/>
    <w:rsid w:val="00806B8E"/>
    <w:rsid w:val="00840EA8"/>
    <w:rsid w:val="0089438B"/>
    <w:rsid w:val="008A25AF"/>
    <w:rsid w:val="008C34B4"/>
    <w:rsid w:val="008E3CF7"/>
    <w:rsid w:val="009134B4"/>
    <w:rsid w:val="00915CE2"/>
    <w:rsid w:val="00926BC6"/>
    <w:rsid w:val="00952280"/>
    <w:rsid w:val="009631B1"/>
    <w:rsid w:val="009757AE"/>
    <w:rsid w:val="00976492"/>
    <w:rsid w:val="00982091"/>
    <w:rsid w:val="00982DBC"/>
    <w:rsid w:val="00992008"/>
    <w:rsid w:val="00993DD7"/>
    <w:rsid w:val="009A6E72"/>
    <w:rsid w:val="009F4F86"/>
    <w:rsid w:val="00A02105"/>
    <w:rsid w:val="00A46DDE"/>
    <w:rsid w:val="00A63D68"/>
    <w:rsid w:val="00A648C5"/>
    <w:rsid w:val="00A65DA0"/>
    <w:rsid w:val="00A74475"/>
    <w:rsid w:val="00AA1131"/>
    <w:rsid w:val="00AC1745"/>
    <w:rsid w:val="00AF1770"/>
    <w:rsid w:val="00AF672F"/>
    <w:rsid w:val="00B17951"/>
    <w:rsid w:val="00B31909"/>
    <w:rsid w:val="00B42DF9"/>
    <w:rsid w:val="00B4512C"/>
    <w:rsid w:val="00B51E6C"/>
    <w:rsid w:val="00B87E01"/>
    <w:rsid w:val="00BC2421"/>
    <w:rsid w:val="00BD7C0A"/>
    <w:rsid w:val="00BE5625"/>
    <w:rsid w:val="00BE6A2A"/>
    <w:rsid w:val="00C57D44"/>
    <w:rsid w:val="00C711ED"/>
    <w:rsid w:val="00C762CC"/>
    <w:rsid w:val="00C866F8"/>
    <w:rsid w:val="00C97FA6"/>
    <w:rsid w:val="00CC4F5B"/>
    <w:rsid w:val="00CE46EA"/>
    <w:rsid w:val="00D0290F"/>
    <w:rsid w:val="00D02EB5"/>
    <w:rsid w:val="00D05B2F"/>
    <w:rsid w:val="00D062FE"/>
    <w:rsid w:val="00D12E56"/>
    <w:rsid w:val="00D30C06"/>
    <w:rsid w:val="00D335C0"/>
    <w:rsid w:val="00D33A5C"/>
    <w:rsid w:val="00D40BE6"/>
    <w:rsid w:val="00D44029"/>
    <w:rsid w:val="00D758D7"/>
    <w:rsid w:val="00D95EBC"/>
    <w:rsid w:val="00DB3B0A"/>
    <w:rsid w:val="00DB4742"/>
    <w:rsid w:val="00DD45C5"/>
    <w:rsid w:val="00E22BB0"/>
    <w:rsid w:val="00E42E48"/>
    <w:rsid w:val="00E87DCF"/>
    <w:rsid w:val="00E94218"/>
    <w:rsid w:val="00EA0D2B"/>
    <w:rsid w:val="00EB14C0"/>
    <w:rsid w:val="00ED0B50"/>
    <w:rsid w:val="00EE3FFE"/>
    <w:rsid w:val="00F269B7"/>
    <w:rsid w:val="00F33194"/>
    <w:rsid w:val="00F3442F"/>
    <w:rsid w:val="00F45A98"/>
    <w:rsid w:val="00F80793"/>
    <w:rsid w:val="00F87EA7"/>
    <w:rsid w:val="00F92C1B"/>
    <w:rsid w:val="00F955AF"/>
    <w:rsid w:val="00FC4FBD"/>
    <w:rsid w:val="00FD6EAD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62FB90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16907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rsid w:val="0041690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A44D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744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1795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B1795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sc-header-date">
    <w:name w:val="csc-header-date"/>
    <w:basedOn w:val="Normalny"/>
    <w:rsid w:val="00F80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F8079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arimr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4AUVVSWN3CTX-1500038033-84</_dlc_DocId>
    <_dlc_DocIdUrl xmlns="39f7c1c4-9d1a-4107-9192-b1bcec9d9d0b">
      <Url>https://portalarimr.arimr.gov.pl/Departamenty/BPr/_layouts/15/DocIdRedir.aspx?ID=4AUVVSWN3CTX-1500038033-84</Url>
      <Description>4AUVVSWN3CTX-1500038033-84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A48482-AC90-4A0F-8A72-FBD65F84C7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A9C994-B8F9-49FB-AF0C-83E4D1623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9FEDC-032C-45BC-9F61-C16CDA259A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EFF9D0-E6EC-4CB5-AD96-F4CE231F5247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36E48B2-4EBA-4AE9-B943-14F3D472D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Sylwia Obydz</cp:lastModifiedBy>
  <cp:revision>2</cp:revision>
  <cp:lastPrinted>2020-01-20T07:51:00Z</cp:lastPrinted>
  <dcterms:created xsi:type="dcterms:W3CDTF">2021-12-23T10:04:00Z</dcterms:created>
  <dcterms:modified xsi:type="dcterms:W3CDTF">2021-12-23T10:04:00Z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262434a4-a573-4023-bf12-e4e0006a420c</vt:lpwstr>
  </property>
  <property fmtid="{D5CDD505-2E9C-101B-9397-08002B2CF9AE}" pid="3" name="ContentTypeId">
    <vt:lpwstr>0x010100D8079F39A46629418CAC8F3C7AF5226B</vt:lpwstr>
  </property>
</Properties>
</file>