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4"/>
        <w:gridCol w:w="827"/>
        <w:gridCol w:w="7544"/>
      </w:tblGrid>
      <w:tr w:rsidR="00E01042" w:rsidRPr="00650592" w:rsidTr="00363203">
        <w:trPr>
          <w:trHeight w:val="133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E01042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8D0EB4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OB</w:t>
            </w:r>
          </w:p>
        </w:tc>
        <w:tc>
          <w:tcPr>
            <w:tcW w:w="7230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E01042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C7DD5" w:rsidRPr="00F63850" w:rsidRDefault="008D0EB4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bCs/>
                <w:sz w:val="20"/>
                <w:szCs w:val="20"/>
              </w:rPr>
              <w:t>Składanie wniosku o wydanie dowodu osobistego osobiście lub drogą elektroniczną</w:t>
            </w:r>
          </w:p>
        </w:tc>
      </w:tr>
      <w:tr w:rsidR="000C7DD5" w:rsidRPr="00B4334B" w:rsidTr="00363203">
        <w:trPr>
          <w:trHeight w:val="831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Podstawa</w:t>
            </w:r>
            <w:r w:rsidR="009D5B55" w:rsidRPr="00F63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63850">
              <w:rPr>
                <w:rFonts w:ascii="Arial" w:hAnsi="Arial" w:cs="Arial"/>
                <w:sz w:val="20"/>
                <w:szCs w:val="20"/>
              </w:rPr>
              <w:t>rawna</w:t>
            </w:r>
          </w:p>
          <w:p w:rsidR="008D0EB4" w:rsidRPr="00F63850" w:rsidRDefault="008D0EB4" w:rsidP="008D0EB4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Ustawa z dnia 6 sierpnia 2010 r. o dowodach osobistych (tekst jednolity Dz.U. z 20</w:t>
            </w:r>
            <w:r w:rsidR="00457A48">
              <w:rPr>
                <w:rFonts w:ascii="Arial" w:hAnsi="Arial" w:cs="Arial"/>
                <w:sz w:val="20"/>
                <w:szCs w:val="20"/>
              </w:rPr>
              <w:t>20</w:t>
            </w:r>
            <w:r w:rsidRPr="00F63850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457A48">
              <w:rPr>
                <w:rFonts w:ascii="Arial" w:hAnsi="Arial" w:cs="Arial"/>
                <w:sz w:val="20"/>
                <w:szCs w:val="20"/>
              </w:rPr>
              <w:t>332</w:t>
            </w:r>
            <w:r w:rsidRPr="00F63850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8D0EB4" w:rsidRPr="00F63850" w:rsidRDefault="008D0EB4" w:rsidP="008D0EB4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Rozporządzenie Ministra Spraw Wewnętrznych i Administracji z dnia 7 stycznia 2020 r. w sprawie wzoru dowodu osobistego, jego wydania i odbioru oraz utraty, uszkodzenia, unieważnienia i zwrotu (Dz. U. z 2020r., poz.31)</w:t>
            </w:r>
          </w:p>
          <w:p w:rsidR="008D0EB4" w:rsidRPr="00F63850" w:rsidRDefault="008D0EB4" w:rsidP="008D0EB4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Rozporządzenie Ministra Spraw Wewnętrznych z dnia 20 listopada 2014 r. w sprawie prowadzenia Rejestru Dowodów Osobistych (tekst jednolity Dz. U. z 2016 poz. 876);</w:t>
            </w:r>
          </w:p>
          <w:p w:rsidR="003C6E5A" w:rsidRPr="00F63850" w:rsidRDefault="008D0EB4" w:rsidP="008D0EB4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Rozporządzenie Ministra Spraw Wewnętrznych i Administracji z dnia 26 lutego 2019 r. w sprawie warstwy elektronicznej dowodu osobistego (Dz.U. z 2019r., poz. 400)</w:t>
            </w:r>
          </w:p>
        </w:tc>
      </w:tr>
      <w:tr w:rsidR="003D5C8B" w:rsidRPr="00B4334B" w:rsidTr="00363203">
        <w:trPr>
          <w:trHeight w:val="1096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E34363" w:rsidRPr="00F63850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Referat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Spraw Obywatelskich</w:t>
            </w:r>
          </w:p>
          <w:p w:rsidR="00E34363" w:rsidRPr="00F63850" w:rsidRDefault="00D841A4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Niedrzwica Duża ul. Lubelska 32 </w:t>
            </w:r>
            <w:r w:rsidR="00E34363" w:rsidRPr="00F63850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 w:rsidR="002D1550" w:rsidRPr="00F63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hAnsi="Arial" w:cs="Arial"/>
                <w:sz w:val="20"/>
                <w:szCs w:val="20"/>
              </w:rPr>
              <w:t>2 (budynek obok budynku głównego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4363" w:rsidRPr="00F63850" w:rsidRDefault="002D1550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tel. 81 517 50 85 wew.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E34363" w:rsidRPr="00F63850" w:rsidRDefault="002D1550" w:rsidP="008D0EB4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Pracownik: </w:t>
            </w:r>
            <w:r w:rsidR="00D841A4" w:rsidRPr="00F63850">
              <w:rPr>
                <w:rFonts w:ascii="Arial" w:hAnsi="Arial" w:cs="Arial"/>
                <w:sz w:val="20"/>
                <w:szCs w:val="20"/>
              </w:rPr>
              <w:t>Agata Krzysztoń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CD0186" w:rsidRPr="00F63850" w:rsidRDefault="008D0EB4" w:rsidP="00D841A4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wniosek o wydanie dowodu osobistego (składany osobiście) DO/W/1 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B64D59" w:rsidRPr="00F63850" w:rsidRDefault="008D0EB4" w:rsidP="008D0EB4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 przypadku osobistego składania wniosku:</w:t>
            </w:r>
            <w:r w:rsidRPr="00F63850">
              <w:rPr>
                <w:rFonts w:ascii="Arial" w:hAnsi="Arial" w:cs="Arial"/>
                <w:sz w:val="20"/>
                <w:szCs w:val="20"/>
              </w:rPr>
              <w:br/>
              <w:t xml:space="preserve">- 1 kolorową fotografię o wymiarach 35 x 45 mm, wykonaną na jednolitym jasnym tle, z równomiernym oświetleniem, mającą dobrą ostrość oraz odwzorowującą naturalny kolor skóry, obejmującą wizerunek od wierzchołka głowy do górnej części barków, tak aby twarz zajmowała 70-80% fotografii, pokazującą wyraźnie oczy, zwłaszcza źrenice, z widocznymi brwiami, przedstawiającą osobę w pozycji frontalnej, z zachowaniem symetrii w pionie, bez nakrycia głowy i okularów z ciemnymi szkłami, patrzącą na wprost z otwartymi oczami, nieprzesłoniętymi włosami, z naturalnym wyrazem twarzy i zamkniętymi ustami. Osoba z wrodzonymi lub nabytymi wadami narządu wzroku, może załączyć do wniosku fotografię przedstawiającą ją w okularach z ciemnymi szkłami  wówczas załącza się orzeczenie o niepełnosprawności. Osoba nosząca nakrycie głowy zgodnie z zasadami swojego wyznania, może załączyć do wniosku fotografię przedstawiającą ją w nakryciu głowy, o ile wizerunek twarzy jest w pełni widoczny  wówczas załącza się zaświadczenie o przynależności do wspólnoty wyznaniowej zarejestrowanej w RP. Fotografia osoby ubiegającej się o wydanie dowodu osobistego, której stan zdrowia nie pozwala na spełnienie </w:t>
            </w:r>
            <w:proofErr w:type="spellStart"/>
            <w:r w:rsidRPr="00F63850">
              <w:rPr>
                <w:rFonts w:ascii="Arial" w:hAnsi="Arial" w:cs="Arial"/>
                <w:sz w:val="20"/>
                <w:szCs w:val="20"/>
              </w:rPr>
              <w:t>ww</w:t>
            </w:r>
            <w:proofErr w:type="spellEnd"/>
            <w:r w:rsidRPr="00F63850">
              <w:rPr>
                <w:rFonts w:ascii="Arial" w:hAnsi="Arial" w:cs="Arial"/>
                <w:sz w:val="20"/>
                <w:szCs w:val="20"/>
              </w:rPr>
              <w:t xml:space="preserve"> wymogów, a także fotografia dziecka do 5 roku życia, może przedstawiać osobę z zamkniętymi oczami, innym niż naturalny wyrazem twarzy lub z otwartymi ustami. Fotografię wykonuje się nie wcześniej niż 6 miesięcy przed dniem złożenia wniosku. </w:t>
            </w:r>
            <w:r w:rsidRPr="00F63850">
              <w:rPr>
                <w:rFonts w:ascii="Arial" w:hAnsi="Arial" w:cs="Arial"/>
                <w:sz w:val="20"/>
                <w:szCs w:val="20"/>
              </w:rPr>
              <w:br/>
              <w:t>- na żądanie organu - poświadczenie obywatelstwa polskiego lub inny dokument potwierdzający posiadanie polskiego obywatelstwa, jeżeli dane zawarte w dokumentach budzą wątpliwoś</w:t>
            </w:r>
            <w:r w:rsidR="00F63850">
              <w:rPr>
                <w:rFonts w:ascii="Arial" w:hAnsi="Arial" w:cs="Arial"/>
                <w:sz w:val="20"/>
                <w:szCs w:val="20"/>
              </w:rPr>
              <w:t>ć co do obywatelstwa osoby.</w:t>
            </w:r>
          </w:p>
          <w:p w:rsidR="00686ADE" w:rsidRPr="00F63850" w:rsidRDefault="008D0EB4" w:rsidP="008D0EB4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 przypadku elektronicznego składania wniosku:</w:t>
            </w:r>
            <w:r w:rsidRPr="00F63850">
              <w:rPr>
                <w:rFonts w:ascii="Arial" w:hAnsi="Arial" w:cs="Arial"/>
                <w:sz w:val="20"/>
                <w:szCs w:val="20"/>
              </w:rPr>
              <w:br/>
              <w:t>- plik zawierający fotografię o rozdzielczości co najmniej 492x633 piksele i wielkości nieprzekraczającej 2,5 MB, tak aby fotografia zachowywała proporcje odpowiadające fotografii o wymiarach 35x45 mm</w:t>
            </w:r>
            <w:r w:rsidRPr="00F63850">
              <w:rPr>
                <w:rFonts w:ascii="Arial" w:hAnsi="Arial" w:cs="Arial"/>
                <w:sz w:val="20"/>
                <w:szCs w:val="20"/>
              </w:rPr>
              <w:br/>
            </w:r>
            <w:r w:rsidRPr="00F63850">
              <w:rPr>
                <w:rFonts w:ascii="Arial" w:hAnsi="Arial" w:cs="Arial"/>
                <w:sz w:val="20"/>
                <w:szCs w:val="20"/>
              </w:rPr>
              <w:lastRenderedPageBreak/>
              <w:t>- jeżeli zdjęcie osoby przedstawia ją w okularach z ciemnymi szkłami lub osobę w nakryciu głowy należy przesłać zeskanowane orzeczenia lub zaświadczenia,(oryginał orzeczenia lub zaświadczenia składa się przy odbiorze).</w:t>
            </w:r>
            <w:r w:rsidRPr="00F63850">
              <w:rPr>
                <w:rFonts w:ascii="Arial" w:hAnsi="Arial" w:cs="Arial"/>
                <w:sz w:val="20"/>
                <w:szCs w:val="20"/>
              </w:rPr>
              <w:br/>
              <w:t>- wniosek o wydanie dowodu osobistego oraz załączniki muszą być opatrzone kwalifikowanym podpisem elektronicznym, podpisem os</w:t>
            </w:r>
            <w:r w:rsidR="00F63850">
              <w:rPr>
                <w:rFonts w:ascii="Arial" w:hAnsi="Arial" w:cs="Arial"/>
                <w:sz w:val="20"/>
                <w:szCs w:val="20"/>
              </w:rPr>
              <w:t>obistym albo podpisem zaufanym.</w:t>
            </w:r>
            <w:r w:rsidRPr="00F63850">
              <w:rPr>
                <w:rFonts w:ascii="Arial" w:hAnsi="Arial" w:cs="Arial"/>
                <w:sz w:val="20"/>
                <w:szCs w:val="20"/>
              </w:rPr>
              <w:br/>
              <w:t xml:space="preserve">UWAGA: wniosku nie można wysłać zwykłam mailem, tylko poprzez stronę www.obywatel.gov.pl, elektroniczną skrzynkę podawczą </w:t>
            </w:r>
            <w:proofErr w:type="spellStart"/>
            <w:r w:rsidRPr="00F63850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 w:rsidRPr="00F63850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8D0EB4" w:rsidRPr="00F63850" w:rsidRDefault="008D0EB4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dowód osobisty,</w:t>
            </w:r>
          </w:p>
          <w:p w:rsidR="008D0EB4" w:rsidRPr="00F63850" w:rsidRDefault="008D0EB4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 przypadku składania wniosku dla osób ubezwłasnowolnionych - zaświadczenie o ustanowieniu kuratora lub opiekuna prawnego,</w:t>
            </w:r>
          </w:p>
          <w:p w:rsidR="00207A57" w:rsidRPr="00F63850" w:rsidRDefault="008D0EB4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 przypadku składania wniosku dla osób, które utraciły dowód osobisty, bądź ubiegają się o niego po raz pierwszy - aktualny paszport polski  jeżeli został wydany.</w:t>
            </w:r>
          </w:p>
        </w:tc>
      </w:tr>
      <w:tr w:rsidR="00283A64" w:rsidRPr="00B4334B" w:rsidTr="00363203">
        <w:trPr>
          <w:trHeight w:val="583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CD0186" w:rsidRPr="00F63850" w:rsidRDefault="00B64D59" w:rsidP="00283A6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Wydanie </w:t>
            </w:r>
            <w:r w:rsidRPr="00F63850">
              <w:rPr>
                <w:rFonts w:ascii="Arial" w:hAnsi="Arial" w:cs="Arial"/>
                <w:iCs/>
                <w:sz w:val="20"/>
                <w:szCs w:val="20"/>
              </w:rPr>
              <w:t>dowodu osobistego</w:t>
            </w:r>
            <w:r w:rsidRPr="00F63850">
              <w:rPr>
                <w:rFonts w:ascii="Arial" w:hAnsi="Arial" w:cs="Arial"/>
                <w:sz w:val="20"/>
                <w:szCs w:val="20"/>
              </w:rPr>
              <w:t xml:space="preserve"> następuje nie później niż w terminie 30 dni od dnia złożenia wniosku. W szczególnie uzasadnionych przypadkach termin ten może zostać przedłużony, o czym należy zawiadomić osobę ubiegającą się o wydanie </w:t>
            </w:r>
            <w:r w:rsidRPr="00F63850">
              <w:rPr>
                <w:rFonts w:ascii="Arial" w:hAnsi="Arial" w:cs="Arial"/>
                <w:iCs/>
                <w:sz w:val="20"/>
                <w:szCs w:val="20"/>
              </w:rPr>
              <w:t>dowodu osobistego</w:t>
            </w:r>
            <w:r w:rsidRPr="00F63850">
              <w:rPr>
                <w:rFonts w:ascii="Arial" w:hAnsi="Arial" w:cs="Arial"/>
                <w:sz w:val="20"/>
                <w:szCs w:val="20"/>
              </w:rPr>
              <w:t xml:space="preserve"> lub osobę składającą wniosek na jej rzecz.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207A57" w:rsidRPr="00F63850" w:rsidRDefault="00207A57" w:rsidP="003D5C8B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842408" w:rsidRPr="00F63850" w:rsidRDefault="00B64D59" w:rsidP="00B64D59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odwoławczy występuje jedynie w przypadku wydania decyzji o odmowie wydania dowodu osobistego. Odwołanie do Wojewody Lubelskiego za pośrednictwem Wójta Gminy Niedrzwica Duża w terminie 14 dni od daty otrzymania decyzji.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B64D59" w:rsidRPr="00F63850" w:rsidRDefault="00B64D59" w:rsidP="00B64D59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Wniosek o wydanie dowodu osobistego składa się w organie dowolnej gminy na terytorium Rzeczypospolitej Polskiej.</w:t>
            </w:r>
          </w:p>
          <w:p w:rsidR="00B64D59" w:rsidRPr="00F63850" w:rsidRDefault="00B64D59" w:rsidP="00B64D59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64D59" w:rsidRPr="00F63850" w:rsidRDefault="00B64D59" w:rsidP="00B64D59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Wniosek o wydanie dowodu osobistego składa się osobiście, w formie pisemnej lub w formie dokumentu elektronicznego z wyjątkiem: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osoby małoletniej, której do ukończenia 18 roku życia zostało więcej niż 30 dni, w imieniu której wniosek składa jeden z rodziców lub opiekun prawny,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osoby ubezwłasnowolnionej całkowicie pozostającej pod władzą rodzicielską, w imieniu której wniosek składa jeden z rodziców,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osoby ubezwłasnowolnionej całkowicie niepozostającej pod władzą rodzicielską, w imieniu której wniosek składa opiekun prawny,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osoby ubezwłasnowolnionej częściowo, w imieniu której wniosek składa kurator.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wymagane jest stawiennictwo osób małoletnich powyżej 5 roku życia oraz osób ubezwłasnowolnionych.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UWAGA! Osobie małoletniej, której do ukończenia 18 roku życia pozostało mniej niż 30 dni  zgodę na wydanie dowodu osobistego z podpisem osobistym musi wyrazić rodzic, opiekun prawny lub kurator. Wydanie dowodu bez podpisu osobistego nie wymaga ich obecności.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64D59" w:rsidRPr="00F63850" w:rsidRDefault="00B64D59" w:rsidP="00B64D59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Dowód osobisty odbiera się osobiście w siedzibie organu.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dowód wydany dziecku do 13 roku życia odbiera rodzic lub opiekun prawny.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dowód wydany osobie w wieku 13 do 18 lat odbiera osoba ubiegająca się o wydanie dowodu, rodzic lub opiekun prawny, wyłącznie w obecności małoletniego. Kod PUK przekazuje się posiadaczowi dowodu osobistego do jego wyłącznej dyspozycji.</w:t>
            </w:r>
          </w:p>
          <w:p w:rsidR="00B64D59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dowód wydany osobie częściowo ubezwłasnowolnionej odbiera osoba ubiegająca się o wydanie dowodu lub kurator, w obecności podopiecznego. Kod PUK przekazuje się posiadaczowi dowodu osobistego do jego wyłącznej dyspozycji.</w:t>
            </w:r>
          </w:p>
          <w:p w:rsidR="00B12A37" w:rsidRPr="00F63850" w:rsidRDefault="00B64D59" w:rsidP="00B64D59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- dowód wydany osobie całkowicie ubezwłasnowolnionej odbiera opiekun prawny.</w:t>
            </w:r>
          </w:p>
        </w:tc>
      </w:tr>
    </w:tbl>
    <w:p w:rsidR="00DE3046" w:rsidRPr="0082041F" w:rsidRDefault="00DE3046" w:rsidP="0082041F">
      <w:bookmarkStart w:id="0" w:name="_GoBack"/>
      <w:bookmarkEnd w:id="0"/>
    </w:p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E3" w:rsidRDefault="005446E3" w:rsidP="00DE3046">
      <w:r>
        <w:separator/>
      </w:r>
    </w:p>
  </w:endnote>
  <w:endnote w:type="continuationSeparator" w:id="0">
    <w:p w:rsidR="005446E3" w:rsidRDefault="005446E3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B4" w:rsidRDefault="008D0EB4" w:rsidP="008D0EB4">
    <w:pPr>
      <w:pStyle w:val="Stopka"/>
      <w:jc w:val="right"/>
    </w:pPr>
  </w:p>
  <w:p w:rsidR="005A3269" w:rsidRPr="00796340" w:rsidRDefault="005A326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E3" w:rsidRDefault="005446E3" w:rsidP="00DE3046">
      <w:r>
        <w:separator/>
      </w:r>
    </w:p>
  </w:footnote>
  <w:footnote w:type="continuationSeparator" w:id="0">
    <w:p w:rsidR="005446E3" w:rsidRDefault="005446E3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DE448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347EA"/>
    <w:rsid w:val="0015369A"/>
    <w:rsid w:val="0015526F"/>
    <w:rsid w:val="00156B85"/>
    <w:rsid w:val="00160969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63203"/>
    <w:rsid w:val="00381073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63AF"/>
    <w:rsid w:val="004411C0"/>
    <w:rsid w:val="0044377D"/>
    <w:rsid w:val="00446078"/>
    <w:rsid w:val="0044761E"/>
    <w:rsid w:val="00450EE5"/>
    <w:rsid w:val="004577D1"/>
    <w:rsid w:val="00457A48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46E3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60718E"/>
    <w:rsid w:val="00607D29"/>
    <w:rsid w:val="00632808"/>
    <w:rsid w:val="00636A0F"/>
    <w:rsid w:val="00637C34"/>
    <w:rsid w:val="0064249F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2408"/>
    <w:rsid w:val="00844261"/>
    <w:rsid w:val="00845712"/>
    <w:rsid w:val="00853200"/>
    <w:rsid w:val="00861D23"/>
    <w:rsid w:val="00875CB0"/>
    <w:rsid w:val="00886B25"/>
    <w:rsid w:val="008A1374"/>
    <w:rsid w:val="008A3798"/>
    <w:rsid w:val="008B0E90"/>
    <w:rsid w:val="008B11EC"/>
    <w:rsid w:val="008D0EB4"/>
    <w:rsid w:val="008F3CB0"/>
    <w:rsid w:val="008F6267"/>
    <w:rsid w:val="0090597E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6549A"/>
    <w:rsid w:val="00A72335"/>
    <w:rsid w:val="00A72C5D"/>
    <w:rsid w:val="00A75BB9"/>
    <w:rsid w:val="00A75D0F"/>
    <w:rsid w:val="00A9399F"/>
    <w:rsid w:val="00A9644F"/>
    <w:rsid w:val="00AC21E9"/>
    <w:rsid w:val="00AE0D0B"/>
    <w:rsid w:val="00AF300F"/>
    <w:rsid w:val="00B018D8"/>
    <w:rsid w:val="00B01D45"/>
    <w:rsid w:val="00B11A9E"/>
    <w:rsid w:val="00B12313"/>
    <w:rsid w:val="00B12A37"/>
    <w:rsid w:val="00B31016"/>
    <w:rsid w:val="00B310AF"/>
    <w:rsid w:val="00B368A3"/>
    <w:rsid w:val="00B40574"/>
    <w:rsid w:val="00B4334B"/>
    <w:rsid w:val="00B46D34"/>
    <w:rsid w:val="00B53D0C"/>
    <w:rsid w:val="00B64D59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005A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D0186"/>
    <w:rsid w:val="00CD52C5"/>
    <w:rsid w:val="00CE3B2B"/>
    <w:rsid w:val="00CF6B36"/>
    <w:rsid w:val="00CF6F94"/>
    <w:rsid w:val="00D10301"/>
    <w:rsid w:val="00D116AA"/>
    <w:rsid w:val="00D24A55"/>
    <w:rsid w:val="00D62555"/>
    <w:rsid w:val="00D627BC"/>
    <w:rsid w:val="00D6446D"/>
    <w:rsid w:val="00D6604C"/>
    <w:rsid w:val="00D804D8"/>
    <w:rsid w:val="00D82C1E"/>
    <w:rsid w:val="00D841A4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34363"/>
    <w:rsid w:val="00E36593"/>
    <w:rsid w:val="00E4155B"/>
    <w:rsid w:val="00E446CD"/>
    <w:rsid w:val="00E54C0A"/>
    <w:rsid w:val="00E600BC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63850"/>
    <w:rsid w:val="00F70594"/>
    <w:rsid w:val="00F705F7"/>
    <w:rsid w:val="00FA4EF3"/>
    <w:rsid w:val="00FC2FB9"/>
    <w:rsid w:val="00FC357A"/>
    <w:rsid w:val="00FC69EB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OlaJamroz</cp:lastModifiedBy>
  <cp:revision>6</cp:revision>
  <cp:lastPrinted>2020-02-13T13:41:00Z</cp:lastPrinted>
  <dcterms:created xsi:type="dcterms:W3CDTF">2020-02-13T13:00:00Z</dcterms:created>
  <dcterms:modified xsi:type="dcterms:W3CDTF">2020-06-10T07:02:00Z</dcterms:modified>
</cp:coreProperties>
</file>